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7B" w:rsidRDefault="001A377B" w:rsidP="001A377B">
      <w:pPr>
        <w:jc w:val="center"/>
      </w:pPr>
    </w:p>
    <w:p w:rsidR="001A377B" w:rsidRDefault="001A377B" w:rsidP="001A377B">
      <w:pPr>
        <w:jc w:val="center"/>
      </w:pPr>
    </w:p>
    <w:p w:rsidR="00136B0B" w:rsidRDefault="00136B0B" w:rsidP="00136B0B">
      <w:pPr>
        <w:autoSpaceDE w:val="0"/>
        <w:autoSpaceDN w:val="0"/>
        <w:adjustRightInd w:val="0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1A377B" w:rsidRPr="00136B0B">
        <w:rPr>
          <w:b/>
          <w:bCs/>
          <w:sz w:val="32"/>
          <w:szCs w:val="32"/>
        </w:rPr>
        <w:t>ПЛАНИРУЕМЫЕ  РЕЗУЛЬТАТЫ  ОСВОЕНИЯ  УЧЕБНОГО  ПРЕДМЕТА, КУРСА</w:t>
      </w:r>
    </w:p>
    <w:p w:rsidR="006D5DD4" w:rsidRDefault="006D5DD4" w:rsidP="006D5DD4">
      <w:pPr>
        <w:shd w:val="clear" w:color="auto" w:fill="FFFFFF"/>
        <w:ind w:firstLine="708"/>
        <w:jc w:val="both"/>
        <w:rPr>
          <w:b/>
          <w:bCs/>
          <w:sz w:val="32"/>
          <w:szCs w:val="32"/>
        </w:rPr>
      </w:pPr>
      <w:r w:rsidRPr="00F961CA">
        <w:rPr>
          <w:color w:val="000000"/>
        </w:rPr>
        <w:t xml:space="preserve">Рабочая программа по английскому языку как второму иностранному для </w:t>
      </w:r>
      <w:r>
        <w:rPr>
          <w:color w:val="000000"/>
        </w:rPr>
        <w:t>6</w:t>
      </w:r>
      <w:r w:rsidRPr="00F961CA">
        <w:rPr>
          <w:color w:val="000000"/>
        </w:rPr>
        <w:t xml:space="preserve"> класса составлена в соответствии  с  Федеральным государственным образовательным стандартом основного общего образования</w:t>
      </w:r>
      <w:r w:rsidRPr="00F961CA">
        <w:t xml:space="preserve">, на основе Программы по  </w:t>
      </w:r>
      <w:r w:rsidRPr="00F961CA">
        <w:rPr>
          <w:color w:val="000000"/>
        </w:rPr>
        <w:t xml:space="preserve">Английскому языку как второму </w:t>
      </w:r>
      <w:r w:rsidRPr="00925052">
        <w:rPr>
          <w:color w:val="000000"/>
        </w:rPr>
        <w:t>ин</w:t>
      </w:r>
      <w:r>
        <w:rPr>
          <w:color w:val="000000"/>
        </w:rPr>
        <w:t>остранному:  2-й год обучения. 6</w:t>
      </w:r>
      <w:r w:rsidRPr="00925052">
        <w:rPr>
          <w:color w:val="000000"/>
        </w:rPr>
        <w:t xml:space="preserve"> класс, авторы:  Афанасьева О. В., Михеева И. В.</w:t>
      </w:r>
      <w:r w:rsidRPr="00925052">
        <w:t xml:space="preserve"> 5 – 9 классы.  Дрофа, 2016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rPr>
          <w:b/>
        </w:rPr>
        <w:t>Предметными результатами</w:t>
      </w:r>
      <w:r w:rsidRPr="001A377B">
        <w:t xml:space="preserve"> изучения английского языка являются: 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t>овладение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</w:rPr>
      </w:pPr>
      <w:proofErr w:type="gramStart"/>
      <w:r w:rsidRPr="001A377B">
        <w:rPr>
          <w:b/>
        </w:rPr>
        <w:t>А.     В коммуникативной сфере, т. е. во владении английским языком как средством общения):</w:t>
      </w:r>
      <w:proofErr w:type="gramEnd"/>
    </w:p>
    <w:p w:rsidR="001A377B" w:rsidRPr="001A377B" w:rsidRDefault="001A377B" w:rsidP="001A377B">
      <w:pPr>
        <w:spacing w:line="360" w:lineRule="auto"/>
        <w:ind w:firstLine="709"/>
        <w:jc w:val="both"/>
        <w:rPr>
          <w:u w:val="single"/>
        </w:rPr>
      </w:pPr>
      <w:r w:rsidRPr="001A377B">
        <w:rPr>
          <w:u w:val="single"/>
        </w:rPr>
        <w:t>Речевая компетенция в следующих видах речевой деятельности</w:t>
      </w:r>
    </w:p>
    <w:p w:rsidR="001A377B" w:rsidRPr="001A377B" w:rsidRDefault="001A377B" w:rsidP="0012121C">
      <w:pPr>
        <w:spacing w:line="360" w:lineRule="auto"/>
        <w:ind w:firstLine="709"/>
        <w:jc w:val="both"/>
      </w:pPr>
      <w:r w:rsidRPr="001A377B">
        <w:rPr>
          <w:i/>
          <w:u w:val="single"/>
        </w:rPr>
        <w:t xml:space="preserve">В </w:t>
      </w:r>
      <w:proofErr w:type="spellStart"/>
      <w:r w:rsidRPr="001A377B">
        <w:rPr>
          <w:i/>
          <w:u w:val="single"/>
        </w:rPr>
        <w:t>говорении</w:t>
      </w:r>
      <w:proofErr w:type="gramStart"/>
      <w:r w:rsidRPr="001A377B">
        <w:rPr>
          <w:i/>
        </w:rPr>
        <w:t>:</w:t>
      </w:r>
      <w:r w:rsidRPr="001A377B">
        <w:t>в</w:t>
      </w:r>
      <w:proofErr w:type="gramEnd"/>
      <w:r w:rsidRPr="001A377B">
        <w:t>ести</w:t>
      </w:r>
      <w:proofErr w:type="spellEnd"/>
      <w:r w:rsidRPr="001A377B">
        <w:t xml:space="preserve"> элементарный этикетный диалог в ограниченном круге типичных ситуаций общения, диалог-расспрос (вопрос-ответ) и диалог-побуждение к </w:t>
      </w:r>
      <w:proofErr w:type="spellStart"/>
      <w:r w:rsidRPr="001A377B">
        <w:t>действию;уметь</w:t>
      </w:r>
      <w:proofErr w:type="spellEnd"/>
      <w:r w:rsidRPr="001A377B">
        <w:t xml:space="preserve"> на элементарном уровне рассказывать о себе/семье/друге, описывать предмет/картинку, кратко характеризовать персонаж.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i/>
          <w:u w:val="single"/>
        </w:rPr>
      </w:pPr>
      <w:r w:rsidRPr="001A377B">
        <w:rPr>
          <w:i/>
          <w:u w:val="single"/>
        </w:rPr>
        <w:t xml:space="preserve">В </w:t>
      </w:r>
      <w:proofErr w:type="spellStart"/>
      <w:r w:rsidRPr="001A377B">
        <w:rPr>
          <w:i/>
          <w:u w:val="single"/>
        </w:rPr>
        <w:t>аудировании</w:t>
      </w:r>
      <w:proofErr w:type="spellEnd"/>
      <w:r w:rsidRPr="001A377B">
        <w:rPr>
          <w:i/>
          <w:u w:val="single"/>
        </w:rPr>
        <w:t>:</w:t>
      </w:r>
    </w:p>
    <w:p w:rsidR="001A377B" w:rsidRPr="001A377B" w:rsidRDefault="001A377B" w:rsidP="001A377B">
      <w:pPr>
        <w:numPr>
          <w:ilvl w:val="0"/>
          <w:numId w:val="2"/>
        </w:numPr>
        <w:spacing w:line="360" w:lineRule="auto"/>
        <w:ind w:firstLine="709"/>
        <w:jc w:val="both"/>
      </w:pPr>
      <w:r w:rsidRPr="001A377B"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i/>
          <w:u w:val="single"/>
        </w:rPr>
      </w:pPr>
      <w:r w:rsidRPr="001A377B">
        <w:rPr>
          <w:i/>
          <w:u w:val="single"/>
        </w:rPr>
        <w:t>В чтении:</w:t>
      </w:r>
    </w:p>
    <w:p w:rsidR="001A377B" w:rsidRPr="001A377B" w:rsidRDefault="001A377B" w:rsidP="001A377B">
      <w:pPr>
        <w:numPr>
          <w:ilvl w:val="0"/>
          <w:numId w:val="2"/>
        </w:numPr>
        <w:spacing w:line="360" w:lineRule="auto"/>
        <w:ind w:firstLine="709"/>
        <w:jc w:val="both"/>
      </w:pPr>
      <w:r w:rsidRPr="001A377B">
        <w:t xml:space="preserve"> читать вслух небольшие тексты, построенные на изученном языковом материале, соблюдая правила чтения и нужную интонацию;</w:t>
      </w:r>
    </w:p>
    <w:p w:rsidR="006D5DD4" w:rsidRPr="0012121C" w:rsidRDefault="001A377B" w:rsidP="001A377B">
      <w:pPr>
        <w:numPr>
          <w:ilvl w:val="0"/>
          <w:numId w:val="2"/>
        </w:numPr>
        <w:spacing w:line="360" w:lineRule="auto"/>
        <w:ind w:firstLine="709"/>
        <w:jc w:val="both"/>
        <w:rPr>
          <w:i/>
          <w:u w:val="single"/>
        </w:rPr>
      </w:pPr>
      <w:r w:rsidRPr="001A377B">
        <w:t xml:space="preserve">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bookmarkStart w:id="0" w:name="_GoBack"/>
      <w:bookmarkEnd w:id="0"/>
    </w:p>
    <w:p w:rsidR="001A377B" w:rsidRPr="001A377B" w:rsidRDefault="001A377B" w:rsidP="001A377B">
      <w:pPr>
        <w:spacing w:line="360" w:lineRule="auto"/>
        <w:ind w:firstLine="709"/>
        <w:jc w:val="both"/>
        <w:rPr>
          <w:i/>
          <w:u w:val="single"/>
        </w:rPr>
      </w:pPr>
      <w:r w:rsidRPr="001A377B">
        <w:rPr>
          <w:i/>
          <w:u w:val="single"/>
        </w:rPr>
        <w:t>В письменной речи:</w:t>
      </w:r>
    </w:p>
    <w:p w:rsidR="001A377B" w:rsidRPr="001A377B" w:rsidRDefault="001A377B" w:rsidP="001A377B">
      <w:pPr>
        <w:numPr>
          <w:ilvl w:val="0"/>
          <w:numId w:val="4"/>
        </w:numPr>
        <w:spacing w:line="360" w:lineRule="auto"/>
        <w:ind w:firstLine="709"/>
        <w:jc w:val="both"/>
      </w:pPr>
      <w:r w:rsidRPr="001A377B">
        <w:t>владеть техникой письма;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lastRenderedPageBreak/>
        <w:t>писать с опорой на образец поздравление с праздником и короткое личное письмо.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u w:val="single"/>
        </w:rPr>
      </w:pPr>
      <w:r w:rsidRPr="001A377B">
        <w:rPr>
          <w:u w:val="single"/>
        </w:rPr>
        <w:t>Языковая компетенция (владение языковыми средствами)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t>• соблюдение особенностей интонации основных типов предложений;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t>• применение основных правил чтения и орфографии, изученных в курсе начальной школы;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t>• умение делать обобщения на основе структурно-функциональных схем простого предложения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i/>
          <w:u w:val="single"/>
        </w:rPr>
      </w:pPr>
      <w:r w:rsidRPr="001A377B">
        <w:rPr>
          <w:i/>
          <w:u w:val="single"/>
        </w:rPr>
        <w:t>Социокультурная осведомлённость</w:t>
      </w:r>
    </w:p>
    <w:p w:rsidR="001A377B" w:rsidRPr="001A377B" w:rsidRDefault="001A377B" w:rsidP="001A377B">
      <w:pPr>
        <w:spacing w:line="360" w:lineRule="auto"/>
        <w:ind w:firstLine="709"/>
        <w:jc w:val="both"/>
      </w:pPr>
      <w:r w:rsidRPr="001A377B">
        <w:t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</w:rPr>
      </w:pP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</w:rPr>
      </w:pPr>
      <w:r w:rsidRPr="001A377B">
        <w:rPr>
          <w:b/>
        </w:rPr>
        <w:t>Б.       В познавательной сфере: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умение опознавать грамматические явления, отсутствующие в родном языке, например артикли;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умение систематизировать слова, например по тематическому принципу;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умение пользоваться языковой догадкой, например при опознавании интернационализмов;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lastRenderedPageBreak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умение пользоваться справочным материалом, представленным в виде таблиц, схем, правил;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умение пользоваться двуязычным словарём учебника (в том числе транскрипцией), компьютерным словарём;</w:t>
      </w:r>
    </w:p>
    <w:p w:rsidR="001A377B" w:rsidRPr="001A377B" w:rsidRDefault="001A377B" w:rsidP="001A377B">
      <w:pPr>
        <w:numPr>
          <w:ilvl w:val="0"/>
          <w:numId w:val="3"/>
        </w:numPr>
        <w:spacing w:line="360" w:lineRule="auto"/>
        <w:ind w:firstLine="709"/>
        <w:jc w:val="both"/>
      </w:pPr>
      <w:r w:rsidRPr="001A377B">
        <w:t>умение осуществлять самонаблюдение и самооценку в доступных младшему школьнику пределах.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</w:rPr>
      </w:pPr>
      <w:r w:rsidRPr="001A377B">
        <w:rPr>
          <w:b/>
          <w:bCs/>
          <w:i/>
          <w:iCs/>
        </w:rPr>
        <w:t>В.</w:t>
      </w:r>
      <w:r w:rsidRPr="001A377B">
        <w:rPr>
          <w:b/>
        </w:rPr>
        <w:t xml:space="preserve"> В ценностно-ориентационной сфере:</w:t>
      </w:r>
    </w:p>
    <w:p w:rsidR="001A377B" w:rsidRPr="001A377B" w:rsidRDefault="001A377B" w:rsidP="001A377B">
      <w:pPr>
        <w:numPr>
          <w:ilvl w:val="0"/>
          <w:numId w:val="5"/>
        </w:numPr>
        <w:spacing w:line="360" w:lineRule="auto"/>
        <w:ind w:firstLine="709"/>
        <w:jc w:val="both"/>
      </w:pPr>
      <w:r w:rsidRPr="001A377B">
        <w:t>представление об английском языке как средстве выражения мыслей, чувств, эмоций;</w:t>
      </w:r>
    </w:p>
    <w:p w:rsidR="001A377B" w:rsidRPr="001A377B" w:rsidRDefault="001A377B" w:rsidP="001A377B">
      <w:pPr>
        <w:numPr>
          <w:ilvl w:val="0"/>
          <w:numId w:val="5"/>
        </w:numPr>
        <w:spacing w:line="360" w:lineRule="auto"/>
        <w:ind w:firstLine="709"/>
        <w:jc w:val="both"/>
      </w:pPr>
      <w:r w:rsidRPr="001A377B"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  <w:bCs/>
          <w:i/>
          <w:iCs/>
        </w:rPr>
      </w:pP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</w:rPr>
      </w:pPr>
      <w:r w:rsidRPr="001A377B">
        <w:rPr>
          <w:b/>
          <w:bCs/>
          <w:i/>
          <w:iCs/>
        </w:rPr>
        <w:t>Г.</w:t>
      </w:r>
      <w:r w:rsidRPr="001A377B">
        <w:rPr>
          <w:b/>
        </w:rPr>
        <w:t xml:space="preserve"> В эстетической сфере:</w:t>
      </w:r>
    </w:p>
    <w:p w:rsidR="001A377B" w:rsidRPr="001A377B" w:rsidRDefault="001A377B" w:rsidP="001A377B">
      <w:pPr>
        <w:numPr>
          <w:ilvl w:val="0"/>
          <w:numId w:val="6"/>
        </w:numPr>
        <w:spacing w:line="360" w:lineRule="auto"/>
        <w:ind w:firstLine="709"/>
        <w:jc w:val="both"/>
      </w:pPr>
      <w:r w:rsidRPr="001A377B">
        <w:t>владение элементарными средствами выражения чувств и эмоций на иностранном языке;</w:t>
      </w:r>
    </w:p>
    <w:p w:rsidR="001A377B" w:rsidRPr="001A377B" w:rsidRDefault="001A377B" w:rsidP="001A377B">
      <w:pPr>
        <w:numPr>
          <w:ilvl w:val="0"/>
          <w:numId w:val="6"/>
        </w:numPr>
        <w:spacing w:line="360" w:lineRule="auto"/>
        <w:ind w:firstLine="709"/>
        <w:jc w:val="both"/>
      </w:pPr>
      <w:r w:rsidRPr="001A377B">
        <w:t>развитие чувства прекрасного в процессе знакомства с образцами доступной детской литературы.</w:t>
      </w:r>
    </w:p>
    <w:p w:rsidR="001A377B" w:rsidRPr="001A377B" w:rsidRDefault="001A377B" w:rsidP="001A377B">
      <w:pPr>
        <w:spacing w:line="360" w:lineRule="auto"/>
        <w:ind w:firstLine="709"/>
        <w:jc w:val="both"/>
        <w:rPr>
          <w:b/>
        </w:rPr>
      </w:pPr>
      <w:r w:rsidRPr="001A377B">
        <w:rPr>
          <w:b/>
          <w:bCs/>
          <w:i/>
          <w:iCs/>
        </w:rPr>
        <w:t>Д.</w:t>
      </w:r>
      <w:r w:rsidRPr="001A377B">
        <w:rPr>
          <w:b/>
        </w:rPr>
        <w:t xml:space="preserve"> В трудовой сфере:</w:t>
      </w:r>
    </w:p>
    <w:p w:rsidR="001A377B" w:rsidRPr="001A377B" w:rsidRDefault="001A377B" w:rsidP="001A377B">
      <w:pPr>
        <w:numPr>
          <w:ilvl w:val="0"/>
          <w:numId w:val="7"/>
        </w:numPr>
        <w:spacing w:line="360" w:lineRule="auto"/>
        <w:ind w:firstLine="709"/>
        <w:jc w:val="both"/>
      </w:pPr>
      <w:r w:rsidRPr="001A377B">
        <w:t>умение следовать намеченному плану в своём учебном труде;</w:t>
      </w:r>
    </w:p>
    <w:p w:rsidR="001A377B" w:rsidRDefault="001A377B" w:rsidP="001A377B">
      <w:pPr>
        <w:numPr>
          <w:ilvl w:val="0"/>
          <w:numId w:val="7"/>
        </w:numPr>
        <w:spacing w:line="360" w:lineRule="auto"/>
        <w:ind w:firstLine="709"/>
        <w:jc w:val="both"/>
      </w:pPr>
      <w:r w:rsidRPr="001A377B">
        <w:t>умение вести словарь (словарную тетрадь).</w:t>
      </w:r>
    </w:p>
    <w:p w:rsidR="001A377B" w:rsidRDefault="001A377B" w:rsidP="001A377B">
      <w:pPr>
        <w:spacing w:line="360" w:lineRule="auto"/>
        <w:jc w:val="both"/>
      </w:pPr>
    </w:p>
    <w:p w:rsidR="001A377B" w:rsidRDefault="001A377B" w:rsidP="001A377B">
      <w:pPr>
        <w:spacing w:line="360" w:lineRule="auto"/>
        <w:jc w:val="both"/>
      </w:pPr>
    </w:p>
    <w:p w:rsidR="001A377B" w:rsidRDefault="001A377B" w:rsidP="001A377B">
      <w:pPr>
        <w:spacing w:line="360" w:lineRule="auto"/>
        <w:jc w:val="both"/>
      </w:pPr>
    </w:p>
    <w:p w:rsidR="001A377B" w:rsidRDefault="001A377B" w:rsidP="001A377B">
      <w:pPr>
        <w:spacing w:line="360" w:lineRule="auto"/>
        <w:jc w:val="both"/>
      </w:pPr>
    </w:p>
    <w:p w:rsidR="001A377B" w:rsidRPr="00E0667B" w:rsidRDefault="001A377B" w:rsidP="001A377B">
      <w:pPr>
        <w:spacing w:line="360" w:lineRule="auto"/>
        <w:jc w:val="center"/>
        <w:rPr>
          <w:b/>
          <w:sz w:val="32"/>
          <w:szCs w:val="32"/>
        </w:rPr>
      </w:pPr>
      <w:r w:rsidRPr="00E0667B">
        <w:rPr>
          <w:b/>
          <w:sz w:val="32"/>
          <w:szCs w:val="32"/>
          <w:lang w:val="en-US"/>
        </w:rPr>
        <w:t>II</w:t>
      </w:r>
      <w:r w:rsidRPr="00E0667B">
        <w:rPr>
          <w:b/>
          <w:sz w:val="32"/>
          <w:szCs w:val="32"/>
        </w:rPr>
        <w:t xml:space="preserve">. </w:t>
      </w:r>
      <w:proofErr w:type="gramStart"/>
      <w:r w:rsidRPr="00E0667B">
        <w:rPr>
          <w:b/>
          <w:sz w:val="32"/>
          <w:szCs w:val="32"/>
          <w:lang w:val="en-US"/>
        </w:rPr>
        <w:t>C</w:t>
      </w:r>
      <w:proofErr w:type="spellStart"/>
      <w:r w:rsidRPr="00E0667B">
        <w:rPr>
          <w:b/>
          <w:sz w:val="32"/>
          <w:szCs w:val="32"/>
        </w:rPr>
        <w:t>одержание</w:t>
      </w:r>
      <w:proofErr w:type="spellEnd"/>
      <w:r w:rsidRPr="00E0667B">
        <w:rPr>
          <w:b/>
          <w:sz w:val="32"/>
          <w:szCs w:val="32"/>
        </w:rPr>
        <w:t xml:space="preserve">  учебного</w:t>
      </w:r>
      <w:proofErr w:type="gramEnd"/>
      <w:r w:rsidRPr="00E0667B">
        <w:rPr>
          <w:b/>
          <w:sz w:val="32"/>
          <w:szCs w:val="32"/>
        </w:rPr>
        <w:t xml:space="preserve"> </w:t>
      </w:r>
      <w:proofErr w:type="spellStart"/>
      <w:r w:rsidRPr="00E0667B">
        <w:rPr>
          <w:b/>
          <w:sz w:val="32"/>
          <w:szCs w:val="32"/>
        </w:rPr>
        <w:t>предмета,курса</w:t>
      </w:r>
      <w:proofErr w:type="spellEnd"/>
    </w:p>
    <w:p w:rsidR="001A377B" w:rsidRPr="001A377B" w:rsidRDefault="001A377B" w:rsidP="001A377B">
      <w:pPr>
        <w:spacing w:line="360" w:lineRule="auto"/>
        <w:jc w:val="center"/>
      </w:pP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>
        <w:rPr>
          <w:color w:val="000000"/>
          <w:sz w:val="27"/>
          <w:szCs w:val="27"/>
        </w:rPr>
        <w:t>units</w:t>
      </w:r>
      <w:proofErr w:type="spellEnd"/>
      <w:r>
        <w:rPr>
          <w:color w:val="000000"/>
          <w:sz w:val="27"/>
          <w:szCs w:val="27"/>
        </w:rPr>
        <w:t>), определенных на каждый год обучения. При этом предполагается, что учащиеся могут сталкиваться с одними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проблем в различных англоязычных странах, а также в родной стране учащихся.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>
        <w:rPr>
          <w:color w:val="000000"/>
          <w:sz w:val="27"/>
          <w:szCs w:val="27"/>
        </w:rPr>
        <w:t>степени</w:t>
      </w:r>
      <w:proofErr w:type="gramEnd"/>
      <w:r>
        <w:rPr>
          <w:color w:val="000000"/>
          <w:sz w:val="27"/>
          <w:szCs w:val="27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Профессии в современном мире. Проблема выбора профессии. Роль иностранного языка в планах на будущее.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Технический прогресс: достижения науки и техники, транспорт.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Средства массовой информации и коммуникации. Пресса, телевидение, радио, Интернет.</w:t>
      </w:r>
    </w:p>
    <w:p w:rsidR="001A377B" w:rsidRDefault="001A377B" w:rsidP="001A377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9. Родная страна и страны изучаемого языка. </w:t>
      </w:r>
      <w:proofErr w:type="gramStart"/>
      <w:r>
        <w:rPr>
          <w:color w:val="000000"/>
          <w:sz w:val="27"/>
          <w:szCs w:val="27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1A377B" w:rsidRDefault="001A377B" w:rsidP="001A377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1A377B" w:rsidRDefault="001A377B" w:rsidP="001A377B">
      <w:pPr>
        <w:jc w:val="center"/>
      </w:pPr>
    </w:p>
    <w:p w:rsidR="001A377B" w:rsidRDefault="001A377B" w:rsidP="001A377B">
      <w:pPr>
        <w:jc w:val="center"/>
      </w:pPr>
    </w:p>
    <w:p w:rsidR="001A377B" w:rsidRDefault="001A377B" w:rsidP="001A377B">
      <w:pPr>
        <w:jc w:val="center"/>
      </w:pPr>
    </w:p>
    <w:p w:rsidR="001A377B" w:rsidRDefault="001A377B" w:rsidP="001A377B">
      <w:pPr>
        <w:jc w:val="center"/>
      </w:pPr>
    </w:p>
    <w:p w:rsidR="001A377B" w:rsidRDefault="001A377B" w:rsidP="001A377B">
      <w:pPr>
        <w:jc w:val="center"/>
      </w:pPr>
    </w:p>
    <w:p w:rsidR="001A377B" w:rsidRPr="009C10C9" w:rsidRDefault="001A377B" w:rsidP="001A377B">
      <w:pPr>
        <w:spacing w:line="360" w:lineRule="auto"/>
        <w:jc w:val="center"/>
        <w:rPr>
          <w:b/>
          <w:sz w:val="32"/>
          <w:szCs w:val="32"/>
        </w:rPr>
      </w:pPr>
      <w:r w:rsidRPr="009C10C9">
        <w:rPr>
          <w:b/>
          <w:sz w:val="32"/>
          <w:szCs w:val="32"/>
          <w:lang w:val="en-US"/>
        </w:rPr>
        <w:t>III</w:t>
      </w:r>
      <w:r w:rsidRPr="002D31F9">
        <w:rPr>
          <w:b/>
          <w:sz w:val="32"/>
          <w:szCs w:val="32"/>
        </w:rPr>
        <w:t>.</w:t>
      </w:r>
      <w:r w:rsidRPr="009C10C9">
        <w:rPr>
          <w:b/>
          <w:sz w:val="32"/>
          <w:szCs w:val="32"/>
        </w:rPr>
        <w:t>ТЕМАТИЧЕСКОЕ ПЛАНИРОВАНИЕ</w:t>
      </w:r>
    </w:p>
    <w:p w:rsidR="001A377B" w:rsidRPr="001A377B" w:rsidRDefault="001A377B" w:rsidP="001A377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5447"/>
        <w:gridCol w:w="7512"/>
      </w:tblGrid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A377B">
              <w:rPr>
                <w:b/>
                <w:color w:val="000000"/>
              </w:rPr>
              <w:t>№ урока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A377B">
              <w:rPr>
                <w:b/>
                <w:color w:val="000000"/>
              </w:rPr>
              <w:t xml:space="preserve">Тема урока 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1A377B">
              <w:rPr>
                <w:b/>
                <w:color w:val="000000"/>
              </w:rPr>
              <w:t>Основные виды деятельности ученика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Давайте познакомимся. 15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Повторение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Повторение лексико-грамматического материала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Повторение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Повторение лексико-грамматического материала.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Диагностическая контрольная работа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Повторение лексико-грамматического материала.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Давайте познакомимся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Введение </w:t>
            </w:r>
            <w:proofErr w:type="gramStart"/>
            <w:r w:rsidRPr="001A377B">
              <w:rPr>
                <w:color w:val="000000"/>
              </w:rPr>
              <w:t>лексический</w:t>
            </w:r>
            <w:proofErr w:type="gramEnd"/>
            <w:r w:rsidRPr="001A377B">
              <w:rPr>
                <w:color w:val="000000"/>
              </w:rPr>
              <w:t xml:space="preserve"> единиц, обучение чтению, понимать в целом речь учителя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Знакомьтесь: Джон </w:t>
            </w:r>
            <w:proofErr w:type="spellStart"/>
            <w:r w:rsidRPr="001A377B">
              <w:rPr>
                <w:color w:val="000000"/>
              </w:rPr>
              <w:t>Баркер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Употребление в речи Л.Е, уметь зрительно воспринимать текст, узнавать знакомые слова и </w:t>
            </w:r>
            <w:proofErr w:type="spellStart"/>
            <w:r w:rsidRPr="001A377B">
              <w:rPr>
                <w:color w:val="000000"/>
              </w:rPr>
              <w:t>грамат</w:t>
            </w:r>
            <w:proofErr w:type="gramStart"/>
            <w:r w:rsidRPr="001A377B">
              <w:rPr>
                <w:color w:val="000000"/>
              </w:rPr>
              <w:t>.я</w:t>
            </w:r>
            <w:proofErr w:type="gramEnd"/>
            <w:r w:rsidRPr="001A377B">
              <w:rPr>
                <w:color w:val="000000"/>
              </w:rPr>
              <w:t>вления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Модальный глагол «</w:t>
            </w:r>
            <w:proofErr w:type="spellStart"/>
            <w:r w:rsidRPr="001A377B">
              <w:rPr>
                <w:color w:val="000000"/>
              </w:rPr>
              <w:t>мочь</w:t>
            </w:r>
            <w:proofErr w:type="gramStart"/>
            <w:r w:rsidRPr="001A377B">
              <w:rPr>
                <w:color w:val="000000"/>
              </w:rPr>
              <w:t>,у</w:t>
            </w:r>
            <w:proofErr w:type="gramEnd"/>
            <w:r w:rsidRPr="001A377B">
              <w:rPr>
                <w:color w:val="000000"/>
              </w:rPr>
              <w:t>меть</w:t>
            </w:r>
            <w:proofErr w:type="spellEnd"/>
            <w:r w:rsidRPr="001A377B">
              <w:rPr>
                <w:color w:val="000000"/>
              </w:rPr>
              <w:t>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выражать свое отношение к </w:t>
            </w:r>
            <w:proofErr w:type="gramStart"/>
            <w:r w:rsidRPr="001A377B">
              <w:rPr>
                <w:color w:val="000000"/>
              </w:rPr>
              <w:t>действию</w:t>
            </w:r>
            <w:proofErr w:type="gramEnd"/>
            <w:r w:rsidRPr="001A377B">
              <w:rPr>
                <w:color w:val="000000"/>
              </w:rPr>
              <w:t xml:space="preserve"> описываемому при помощи модального глагола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Знакомьтесь: папа Джона </w:t>
            </w:r>
            <w:proofErr w:type="spellStart"/>
            <w:r w:rsidRPr="001A377B">
              <w:rPr>
                <w:color w:val="000000"/>
              </w:rPr>
              <w:t>Баркера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Выделять главные факты из текста, опуская второстепенные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Хороший ли я путешественник?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Научиться </w:t>
            </w:r>
            <w:proofErr w:type="gramStart"/>
            <w:r w:rsidRPr="001A377B">
              <w:rPr>
                <w:color w:val="000000"/>
              </w:rPr>
              <w:t>кратко</w:t>
            </w:r>
            <w:proofErr w:type="gramEnd"/>
            <w:r w:rsidRPr="001A377B">
              <w:rPr>
                <w:color w:val="000000"/>
              </w:rPr>
              <w:t xml:space="preserve"> высказываться без предварительной подготовки на заданную тему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Мой сын Джон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выбирать необходимую информацию.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Вкусы людей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Понимать на слух известные глаголы в </w:t>
            </w:r>
            <w:proofErr w:type="spellStart"/>
            <w:r w:rsidRPr="001A377B">
              <w:rPr>
                <w:color w:val="000000"/>
              </w:rPr>
              <w:t>Present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Simple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Любимые занятия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сообщать информацию, отвечая на вопросы разных видов.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Джон </w:t>
            </w:r>
            <w:proofErr w:type="spellStart"/>
            <w:r w:rsidRPr="001A377B">
              <w:rPr>
                <w:color w:val="000000"/>
              </w:rPr>
              <w:t>Баркер</w:t>
            </w:r>
            <w:proofErr w:type="spellEnd"/>
            <w:r w:rsidRPr="001A377B">
              <w:rPr>
                <w:color w:val="000000"/>
              </w:rPr>
              <w:t xml:space="preserve"> и его друзья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Использовать в речи простейшие устойчивые словосочетания и речевые клише.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Повторение лексико-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A377B">
              <w:rPr>
                <w:color w:val="000000"/>
              </w:rPr>
              <w:t>граммат-го</w:t>
            </w:r>
            <w:proofErr w:type="spellEnd"/>
            <w:r w:rsidRPr="001A377B">
              <w:rPr>
                <w:color w:val="000000"/>
              </w:rPr>
              <w:t xml:space="preserve"> материала по изученной теме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Применять лексико-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грамматический материал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 изученной теме.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Контрольная работа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соотносить графический образ слова с его звуковым образом.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Моя семья.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12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Обращение Нины с просьбой к своей сестре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Использовать в речи простейшие устойчивые словосочетания и речевые клише.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Познакомьтесь с моей семьей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начинать, поддерживать и заканчивать разговор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Притяжательные местоимения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распознавать притяжательные местоимения.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Семейное дерево </w:t>
            </w:r>
            <w:proofErr w:type="spellStart"/>
            <w:r w:rsidRPr="001A377B">
              <w:rPr>
                <w:color w:val="000000"/>
              </w:rPr>
              <w:t>Баркеров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Вербально или </w:t>
            </w:r>
            <w:proofErr w:type="spellStart"/>
            <w:r w:rsidRPr="001A377B">
              <w:rPr>
                <w:color w:val="000000"/>
              </w:rPr>
              <w:t>невербально</w:t>
            </w:r>
            <w:proofErr w:type="spellEnd"/>
            <w:r w:rsidRPr="001A377B">
              <w:rPr>
                <w:color w:val="000000"/>
              </w:rPr>
              <w:t xml:space="preserve"> реагировать на услышанное.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Члены британской королевской семьи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соотносить графический образ слова  с его звуковым образом.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Вопросительная форма </w:t>
            </w:r>
            <w:proofErr w:type="spellStart"/>
            <w:r w:rsidRPr="001A377B">
              <w:rPr>
                <w:color w:val="000000"/>
              </w:rPr>
              <w:t>наст</w:t>
            </w:r>
            <w:proofErr w:type="gramStart"/>
            <w:r w:rsidRPr="001A377B">
              <w:rPr>
                <w:color w:val="000000"/>
              </w:rPr>
              <w:t>.п</w:t>
            </w:r>
            <w:proofErr w:type="gramEnd"/>
            <w:r w:rsidRPr="001A377B">
              <w:rPr>
                <w:color w:val="000000"/>
              </w:rPr>
              <w:t>ростого</w:t>
            </w:r>
            <w:proofErr w:type="spellEnd"/>
            <w:r w:rsidRPr="001A377B">
              <w:rPr>
                <w:color w:val="000000"/>
              </w:rPr>
              <w:t xml:space="preserve"> времени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Составлять вопросительные предложения в </w:t>
            </w:r>
            <w:proofErr w:type="spellStart"/>
            <w:r w:rsidRPr="001A377B">
              <w:rPr>
                <w:color w:val="000000"/>
              </w:rPr>
              <w:t>Present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Simple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Чтение слов по транскрипции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Воспроизводить слова по транскрипции.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Отрицательная форма </w:t>
            </w:r>
            <w:proofErr w:type="spellStart"/>
            <w:r w:rsidRPr="001A377B">
              <w:rPr>
                <w:color w:val="000000"/>
              </w:rPr>
              <w:t>наст</w:t>
            </w:r>
            <w:proofErr w:type="gramStart"/>
            <w:r w:rsidRPr="001A377B">
              <w:rPr>
                <w:color w:val="000000"/>
              </w:rPr>
              <w:t>.п</w:t>
            </w:r>
            <w:proofErr w:type="gramEnd"/>
            <w:r w:rsidRPr="001A377B">
              <w:rPr>
                <w:color w:val="000000"/>
              </w:rPr>
              <w:t>рост.времени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Составлять отрицательные предложения в </w:t>
            </w:r>
            <w:proofErr w:type="spellStart"/>
            <w:r w:rsidRPr="001A377B">
              <w:rPr>
                <w:color w:val="000000"/>
              </w:rPr>
              <w:t>Present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Simple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Обстоятельства времени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Употреблять обстоятельства времени в предложениях в </w:t>
            </w:r>
            <w:proofErr w:type="spellStart"/>
            <w:r w:rsidRPr="001A377B">
              <w:rPr>
                <w:color w:val="000000"/>
              </w:rPr>
              <w:t>Present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Simple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Спо</w:t>
            </w:r>
            <w:proofErr w:type="gramStart"/>
            <w:r w:rsidRPr="001A377B">
              <w:rPr>
                <w:color w:val="000000"/>
              </w:rPr>
              <w:t>рт в тв</w:t>
            </w:r>
            <w:proofErr w:type="gramEnd"/>
            <w:r w:rsidRPr="001A377B">
              <w:rPr>
                <w:color w:val="000000"/>
              </w:rPr>
              <w:t>оей жизни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выразительно читать вслух небольшие тексты, содержащие изученный материал.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Семья </w:t>
            </w:r>
            <w:proofErr w:type="spellStart"/>
            <w:r w:rsidRPr="001A377B">
              <w:rPr>
                <w:color w:val="000000"/>
              </w:rPr>
              <w:t>Баркеров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Применять лексико-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грамматический материал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 изученной теме.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Контрольная работа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Диктант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соотносить графический образ слова с его звуковым образом.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Ежедневная жизнь.11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Совершен-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A377B">
              <w:rPr>
                <w:color w:val="000000"/>
              </w:rPr>
              <w:t>ствование</w:t>
            </w:r>
            <w:proofErr w:type="spellEnd"/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ЗУН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составлять общие вопросы в </w:t>
            </w:r>
            <w:proofErr w:type="spellStart"/>
            <w:r w:rsidRPr="001A377B">
              <w:rPr>
                <w:color w:val="000000"/>
              </w:rPr>
              <w:t>PresentSimple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Выходной день семьи Дэвис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составлять вопросительные, </w:t>
            </w:r>
            <w:proofErr w:type="spellStart"/>
            <w:r w:rsidRPr="001A377B">
              <w:rPr>
                <w:color w:val="000000"/>
              </w:rPr>
              <w:t>отрицат</w:t>
            </w:r>
            <w:proofErr w:type="spellEnd"/>
            <w:r w:rsidRPr="001A377B">
              <w:rPr>
                <w:color w:val="000000"/>
              </w:rPr>
              <w:t>.</w:t>
            </w:r>
            <w:proofErr w:type="gramStart"/>
            <w:r w:rsidRPr="001A377B">
              <w:rPr>
                <w:color w:val="000000"/>
              </w:rPr>
              <w:t>,</w:t>
            </w:r>
            <w:proofErr w:type="spellStart"/>
            <w:r w:rsidRPr="001A377B">
              <w:rPr>
                <w:color w:val="000000"/>
              </w:rPr>
              <w:t>п</w:t>
            </w:r>
            <w:proofErr w:type="gramEnd"/>
            <w:r w:rsidRPr="001A377B">
              <w:rPr>
                <w:color w:val="000000"/>
              </w:rPr>
              <w:t>овествов</w:t>
            </w:r>
            <w:proofErr w:type="spellEnd"/>
            <w:r w:rsidRPr="001A377B">
              <w:rPr>
                <w:color w:val="000000"/>
              </w:rPr>
              <w:t xml:space="preserve">. предложения в </w:t>
            </w:r>
            <w:proofErr w:type="spellStart"/>
            <w:r w:rsidRPr="001A377B">
              <w:rPr>
                <w:color w:val="000000"/>
              </w:rPr>
              <w:t>Present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Simple</w:t>
            </w:r>
            <w:proofErr w:type="spellEnd"/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Лексика по теме «ежедневная жизнь»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Понимать необходимую информацию в </w:t>
            </w:r>
            <w:proofErr w:type="spellStart"/>
            <w:proofErr w:type="gramStart"/>
            <w:r w:rsidRPr="001A377B">
              <w:rPr>
                <w:color w:val="000000"/>
              </w:rPr>
              <w:t>сообще-ниях</w:t>
            </w:r>
            <w:proofErr w:type="spellEnd"/>
            <w:proofErr w:type="gram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прагматич</w:t>
            </w:r>
            <w:proofErr w:type="spellEnd"/>
            <w:r w:rsidRPr="001A377B">
              <w:rPr>
                <w:color w:val="000000"/>
              </w:rPr>
              <w:t>. Характера с опорой на языковую догадку.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Мой день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Делать сообщения на заданную тему на основе прочитанного.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Который час?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называть время, используя </w:t>
            </w:r>
            <w:proofErr w:type="gramStart"/>
            <w:r w:rsidRPr="001A377B">
              <w:rPr>
                <w:color w:val="000000"/>
              </w:rPr>
              <w:t>изученные</w:t>
            </w:r>
            <w:proofErr w:type="gramEnd"/>
            <w:r w:rsidRPr="001A377B">
              <w:rPr>
                <w:color w:val="000000"/>
              </w:rPr>
              <w:t xml:space="preserve"> ЛЕ.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Чтение числительных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Различать при чтении и на слух числительные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Что делает Бил в указанное время?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Распознавать на слух и полностью понимать речь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Составление проекта «Мой день»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Сообщать информацию и выражать свое мнение.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Мой дом.10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Личные местоимения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Узнавать и употреблять в речи ЛЕ.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Магазин подарков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выражать свое мнение о </w:t>
            </w:r>
            <w:proofErr w:type="gramStart"/>
            <w:r w:rsidRPr="001A377B">
              <w:rPr>
                <w:color w:val="000000"/>
              </w:rPr>
              <w:t>прочитанном</w:t>
            </w:r>
            <w:proofErr w:type="gram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Дома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Использовать в речи простейшие устойчивые словосочетания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Предлоги места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Усвоить предлоги места.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Составление  проекта по теме «Мой дом»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Делать сообщения на заданную тему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Контрольная  работа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Диктант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соотносить графический образ слова с его звуковым образом.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Школа.17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Джон </w:t>
            </w:r>
            <w:proofErr w:type="spellStart"/>
            <w:r w:rsidRPr="001A377B">
              <w:rPr>
                <w:color w:val="000000"/>
              </w:rPr>
              <w:t>Баркер</w:t>
            </w:r>
            <w:proofErr w:type="spellEnd"/>
            <w:r w:rsidRPr="001A377B">
              <w:rPr>
                <w:color w:val="000000"/>
              </w:rPr>
              <w:t xml:space="preserve"> в школе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выделять главные факты из текста.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Расширение словарного запаса по теме «Школа»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Вежливые просьбы в английском языке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Употреблять новые слова в речи.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Выражать побуждения с помощью повелительного наклонения.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Настоящее длительное время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Моя новая школа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Усвоение употребления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  <w:lang w:val="en-US"/>
              </w:rPr>
              <w:t>Present</w:t>
            </w:r>
            <w:r w:rsidRPr="001A377B">
              <w:rPr>
                <w:color w:val="000000"/>
              </w:rPr>
              <w:t xml:space="preserve"> </w:t>
            </w:r>
            <w:r w:rsidRPr="001A377B">
              <w:rPr>
                <w:color w:val="000000"/>
                <w:lang w:val="en-US"/>
              </w:rPr>
              <w:t>progressive</w:t>
            </w:r>
            <w:r w:rsidRPr="001A377B">
              <w:rPr>
                <w:color w:val="000000"/>
              </w:rPr>
              <w:t xml:space="preserve"> </w:t>
            </w:r>
            <w:r w:rsidRPr="001A377B">
              <w:rPr>
                <w:color w:val="000000"/>
                <w:lang w:val="en-US"/>
              </w:rPr>
              <w:t>tense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Составлять вопросительные предложения </w:t>
            </w:r>
            <w:proofErr w:type="gramStart"/>
            <w:r w:rsidRPr="001A377B">
              <w:rPr>
                <w:color w:val="000000"/>
              </w:rPr>
              <w:t>в</w:t>
            </w:r>
            <w:proofErr w:type="gramEnd"/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A377B">
              <w:rPr>
                <w:color w:val="000000"/>
              </w:rPr>
              <w:t>Presentprogressivetense</w:t>
            </w:r>
            <w:proofErr w:type="spellEnd"/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A377B">
              <w:rPr>
                <w:color w:val="000000"/>
              </w:rPr>
              <w:t>Отрицательная</w:t>
            </w:r>
            <w:r w:rsidRPr="001A377B">
              <w:rPr>
                <w:color w:val="000000"/>
                <w:lang w:val="en-US"/>
              </w:rPr>
              <w:t xml:space="preserve"> </w:t>
            </w:r>
            <w:r w:rsidRPr="001A377B">
              <w:rPr>
                <w:color w:val="000000"/>
              </w:rPr>
              <w:t>форма</w:t>
            </w:r>
            <w:r w:rsidRPr="001A377B">
              <w:rPr>
                <w:color w:val="000000"/>
                <w:lang w:val="en-US"/>
              </w:rPr>
              <w:t xml:space="preserve"> Present progressive tense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Составлять отрицательные предложения в </w:t>
            </w:r>
            <w:proofErr w:type="spellStart"/>
            <w:r w:rsidRPr="001A377B">
              <w:rPr>
                <w:color w:val="000000"/>
              </w:rPr>
              <w:t>Presentprogressivetense</w:t>
            </w:r>
            <w:proofErr w:type="spellEnd"/>
          </w:p>
        </w:tc>
      </w:tr>
      <w:tr w:rsidR="001A377B" w:rsidRPr="0012121C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A377B">
              <w:rPr>
                <w:color w:val="000000"/>
              </w:rPr>
              <w:t>Особенности</w:t>
            </w:r>
            <w:r w:rsidRPr="001A377B">
              <w:rPr>
                <w:color w:val="000000"/>
                <w:lang w:val="en-US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упот</w:t>
            </w:r>
            <w:proofErr w:type="spellEnd"/>
            <w:r w:rsidRPr="001A377B">
              <w:rPr>
                <w:color w:val="000000"/>
                <w:lang w:val="en-US"/>
              </w:rPr>
              <w:t>-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A377B">
              <w:rPr>
                <w:color w:val="000000"/>
              </w:rPr>
              <w:t>ребления</w:t>
            </w:r>
            <w:proofErr w:type="spellEnd"/>
            <w:r w:rsidRPr="001A377B">
              <w:rPr>
                <w:color w:val="000000"/>
                <w:lang w:val="en-US"/>
              </w:rPr>
              <w:t xml:space="preserve"> Present progressive tense </w:t>
            </w:r>
            <w:r w:rsidRPr="001A377B">
              <w:rPr>
                <w:color w:val="000000"/>
              </w:rPr>
              <w:t>и</w:t>
            </w:r>
            <w:r w:rsidRPr="001A377B">
              <w:rPr>
                <w:color w:val="000000"/>
                <w:lang w:val="en-US"/>
              </w:rPr>
              <w:t xml:space="preserve"> Present Simple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A377B">
              <w:rPr>
                <w:color w:val="000000"/>
              </w:rPr>
              <w:t>Уметь</w:t>
            </w:r>
            <w:r w:rsidRPr="001A377B">
              <w:rPr>
                <w:color w:val="000000"/>
                <w:lang w:val="en-US"/>
              </w:rPr>
              <w:t xml:space="preserve"> </w:t>
            </w:r>
            <w:r w:rsidRPr="001A377B">
              <w:rPr>
                <w:color w:val="000000"/>
              </w:rPr>
              <w:t>различать</w:t>
            </w:r>
            <w:r w:rsidRPr="001A377B">
              <w:rPr>
                <w:color w:val="000000"/>
                <w:lang w:val="en-US"/>
              </w:rPr>
              <w:t xml:space="preserve"> Present progressive tense </w:t>
            </w:r>
            <w:r w:rsidRPr="001A377B">
              <w:rPr>
                <w:color w:val="000000"/>
              </w:rPr>
              <w:t>и</w:t>
            </w:r>
            <w:r w:rsidRPr="001A377B">
              <w:rPr>
                <w:color w:val="000000"/>
                <w:lang w:val="en-US"/>
              </w:rPr>
              <w:t xml:space="preserve"> Present Simple.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Проект «Моя школа»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Делать сообщения на заданную тему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Еда. Продукты.12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Лексика по теме «Еда»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Воспроизводить слова по транскрипции.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Интернациональная лексика по теме «Еда»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Усвоение интернациональной лексики по теме «Еда»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Мой завтрак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составлять мини монологи, используя </w:t>
            </w:r>
            <w:proofErr w:type="spellStart"/>
            <w:r w:rsidRPr="001A377B">
              <w:rPr>
                <w:color w:val="000000"/>
              </w:rPr>
              <w:t>Present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progressive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tense</w:t>
            </w:r>
            <w:proofErr w:type="spellEnd"/>
            <w:r w:rsidRPr="001A377B">
              <w:rPr>
                <w:color w:val="000000"/>
              </w:rPr>
              <w:t xml:space="preserve"> и </w:t>
            </w:r>
            <w:proofErr w:type="spellStart"/>
            <w:r w:rsidRPr="001A377B">
              <w:rPr>
                <w:color w:val="000000"/>
              </w:rPr>
              <w:t>Present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Simple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Неопределенный артикль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Знать правила употребления неопределенного артикля.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A377B">
              <w:rPr>
                <w:color w:val="000000"/>
              </w:rPr>
              <w:t>Конструкция</w:t>
            </w:r>
            <w:r w:rsidRPr="001A377B">
              <w:rPr>
                <w:color w:val="000000"/>
                <w:lang w:val="en-US"/>
              </w:rPr>
              <w:t xml:space="preserve">  There is/ there are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Использовать в речи конструкцию </w:t>
            </w:r>
            <w:proofErr w:type="spellStart"/>
            <w:r w:rsidRPr="001A377B">
              <w:rPr>
                <w:color w:val="000000"/>
              </w:rPr>
              <w:t>Thereis</w:t>
            </w:r>
            <w:proofErr w:type="spellEnd"/>
            <w:r w:rsidRPr="001A377B">
              <w:rPr>
                <w:color w:val="000000"/>
              </w:rPr>
              <w:t xml:space="preserve">/ </w:t>
            </w:r>
            <w:proofErr w:type="spellStart"/>
            <w:r w:rsidRPr="001A377B">
              <w:rPr>
                <w:color w:val="000000"/>
              </w:rPr>
              <w:t>thereare</w:t>
            </w:r>
            <w:proofErr w:type="spellEnd"/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Моя кухня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Высказываться о фактах, используя основные </w:t>
            </w:r>
            <w:proofErr w:type="spellStart"/>
            <w:r w:rsidRPr="001A377B">
              <w:rPr>
                <w:color w:val="000000"/>
              </w:rPr>
              <w:t>коммуник-ые</w:t>
            </w:r>
            <w:proofErr w:type="spellEnd"/>
            <w:r w:rsidRPr="001A377B">
              <w:rPr>
                <w:color w:val="000000"/>
              </w:rPr>
              <w:t xml:space="preserve"> типы речи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Контрольная работа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соотносить графический образ слова </w:t>
            </w:r>
            <w:proofErr w:type="spellStart"/>
            <w:r w:rsidRPr="001A377B">
              <w:rPr>
                <w:color w:val="000000"/>
              </w:rPr>
              <w:t>сегозвуковым</w:t>
            </w:r>
            <w:proofErr w:type="spellEnd"/>
            <w:r w:rsidRPr="001A377B">
              <w:rPr>
                <w:color w:val="000000"/>
              </w:rPr>
              <w:t xml:space="preserve"> образом.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Выходные и праздники.14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Выходные и праздники.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Строить предложения с </w:t>
            </w:r>
            <w:proofErr w:type="spellStart"/>
            <w:r w:rsidRPr="001A377B">
              <w:rPr>
                <w:color w:val="000000"/>
              </w:rPr>
              <w:t>Thereis</w:t>
            </w:r>
            <w:proofErr w:type="spellEnd"/>
            <w:r w:rsidRPr="001A377B">
              <w:rPr>
                <w:color w:val="000000"/>
              </w:rPr>
              <w:t xml:space="preserve">/ </w:t>
            </w:r>
            <w:proofErr w:type="spellStart"/>
            <w:r w:rsidRPr="001A377B">
              <w:rPr>
                <w:color w:val="000000"/>
              </w:rPr>
              <w:t>thereare</w:t>
            </w:r>
            <w:proofErr w:type="spell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Письмо другу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писать с опорой на образец письмо другу.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Прошедшая форма глагола </w:t>
            </w:r>
            <w:proofErr w:type="spellStart"/>
            <w:r w:rsidRPr="001A377B">
              <w:rPr>
                <w:color w:val="000000"/>
              </w:rPr>
              <w:t>tobe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Усвоение особенностей называния года.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Вопросительная форма глагола </w:t>
            </w:r>
            <w:proofErr w:type="spellStart"/>
            <w:r w:rsidRPr="001A377B">
              <w:rPr>
                <w:color w:val="000000"/>
              </w:rPr>
              <w:t>tobe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</w:t>
            </w:r>
            <w:proofErr w:type="spellStart"/>
            <w:r w:rsidRPr="001A377B">
              <w:rPr>
                <w:color w:val="000000"/>
              </w:rPr>
              <w:t>зрительновоспринимать</w:t>
            </w:r>
            <w:proofErr w:type="spellEnd"/>
            <w:r w:rsidRPr="001A377B">
              <w:rPr>
                <w:color w:val="000000"/>
              </w:rPr>
              <w:t xml:space="preserve"> </w:t>
            </w:r>
            <w:proofErr w:type="spellStart"/>
            <w:r w:rsidRPr="001A377B">
              <w:rPr>
                <w:color w:val="000000"/>
              </w:rPr>
              <w:t>текст</w:t>
            </w:r>
            <w:proofErr w:type="gramStart"/>
            <w:r w:rsidRPr="001A377B">
              <w:rPr>
                <w:color w:val="000000"/>
              </w:rPr>
              <w:t>,у</w:t>
            </w:r>
            <w:proofErr w:type="gramEnd"/>
            <w:r w:rsidRPr="001A377B">
              <w:rPr>
                <w:color w:val="000000"/>
              </w:rPr>
              <w:t>знавать</w:t>
            </w:r>
            <w:proofErr w:type="spellEnd"/>
            <w:r w:rsidRPr="001A377B">
              <w:rPr>
                <w:color w:val="000000"/>
              </w:rPr>
              <w:t xml:space="preserve"> знакомые слова </w:t>
            </w:r>
            <w:proofErr w:type="spellStart"/>
            <w:r w:rsidRPr="001A377B">
              <w:rPr>
                <w:color w:val="000000"/>
              </w:rPr>
              <w:t>играмматические</w:t>
            </w:r>
            <w:proofErr w:type="spellEnd"/>
            <w:r w:rsidRPr="001A377B">
              <w:rPr>
                <w:color w:val="000000"/>
              </w:rPr>
              <w:t xml:space="preserve"> явления.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Правильные глаголы в </w:t>
            </w:r>
            <w:proofErr w:type="spellStart"/>
            <w:r w:rsidRPr="001A377B">
              <w:rPr>
                <w:color w:val="000000"/>
              </w:rPr>
              <w:t>PastSimple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Делать сообщение по заданной теме.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Проект по теме «Выходные»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озаглавить отдельные части текста.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b/>
                <w:bCs/>
                <w:color w:val="000000"/>
              </w:rPr>
              <w:t>Каникулы и путешествия. 14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Лексика по теме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Усвоение лексики по теме «Каникулы и путешествия»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Поездка в Шотландию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устанавливать логическую последовательность основных фактов текста.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Расширение словарного запаса по теме «Каникулы»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соотносить графический образ слова с его звуковым образом.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Знакомство  с оборотом </w:t>
            </w:r>
            <w:proofErr w:type="spellStart"/>
            <w:r w:rsidRPr="001A377B">
              <w:rPr>
                <w:color w:val="000000"/>
              </w:rPr>
              <w:t>tobegoingto</w:t>
            </w:r>
            <w:proofErr w:type="spellEnd"/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Уметь употреблять оборот </w:t>
            </w:r>
            <w:proofErr w:type="spellStart"/>
            <w:r w:rsidRPr="001A377B">
              <w:rPr>
                <w:color w:val="000000"/>
              </w:rPr>
              <w:t>tobegoingto</w:t>
            </w:r>
            <w:proofErr w:type="spellEnd"/>
            <w:r w:rsidRPr="001A377B">
              <w:rPr>
                <w:color w:val="000000"/>
              </w:rPr>
              <w:t xml:space="preserve"> 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Знакомство с достопримечательностями Лондона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A377B">
              <w:rPr>
                <w:color w:val="000000"/>
              </w:rPr>
              <w:t>Усвоитьназвания</w:t>
            </w:r>
            <w:proofErr w:type="spellEnd"/>
            <w:r w:rsidRPr="001A377B">
              <w:rPr>
                <w:color w:val="000000"/>
              </w:rPr>
              <w:t xml:space="preserve"> достопримечательностей Лондона.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Поездка Джейн в Москву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прогнозировать содержание текста на основе заголовка.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Проект по теме «Мой город»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 xml:space="preserve">Делать сообщение на заданную тему на основе </w:t>
            </w:r>
            <w:proofErr w:type="gramStart"/>
            <w:r w:rsidRPr="001A377B">
              <w:rPr>
                <w:color w:val="000000"/>
              </w:rPr>
              <w:t>прочитанного</w:t>
            </w:r>
            <w:proofErr w:type="gramEnd"/>
            <w:r w:rsidRPr="001A377B">
              <w:rPr>
                <w:color w:val="000000"/>
              </w:rPr>
              <w:t>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Повторение лексико-</w:t>
            </w:r>
          </w:p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грамматического материала по изученной теме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Применять лексико-</w:t>
            </w:r>
          </w:p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грамматический материал по изученной теме.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Контрольная работа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77B">
              <w:rPr>
                <w:color w:val="000000"/>
              </w:rPr>
              <w:t>Уметь соотносить графический образ слова с его звуковым образом.</w:t>
            </w:r>
          </w:p>
        </w:tc>
      </w:tr>
      <w:tr w:rsidR="001A377B" w:rsidRPr="001A377B" w:rsidTr="001A377B">
        <w:tc>
          <w:tcPr>
            <w:tcW w:w="1324" w:type="dxa"/>
          </w:tcPr>
          <w:p w:rsidR="001A377B" w:rsidRPr="001A377B" w:rsidRDefault="001A377B" w:rsidP="001A377B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1A377B">
              <w:rPr>
                <w:b/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5447" w:type="dxa"/>
          </w:tcPr>
          <w:p w:rsidR="001A377B" w:rsidRPr="001A377B" w:rsidRDefault="001A377B" w:rsidP="001A377B">
            <w:pPr>
              <w:ind w:right="34"/>
              <w:jc w:val="both"/>
              <w:rPr>
                <w:color w:val="000000"/>
              </w:rPr>
            </w:pPr>
            <w:r w:rsidRPr="001A377B">
              <w:rPr>
                <w:color w:val="000000"/>
              </w:rPr>
              <w:t>Резервное время.</w:t>
            </w:r>
          </w:p>
        </w:tc>
        <w:tc>
          <w:tcPr>
            <w:tcW w:w="7512" w:type="dxa"/>
          </w:tcPr>
          <w:p w:rsidR="001A377B" w:rsidRPr="001A377B" w:rsidRDefault="001A377B" w:rsidP="001A377B">
            <w:pPr>
              <w:ind w:right="36"/>
              <w:jc w:val="both"/>
              <w:rPr>
                <w:color w:val="000000"/>
              </w:rPr>
            </w:pPr>
          </w:p>
        </w:tc>
      </w:tr>
    </w:tbl>
    <w:p w:rsidR="001A377B" w:rsidRPr="001A377B" w:rsidRDefault="001A377B" w:rsidP="001A377B">
      <w:pPr>
        <w:jc w:val="center"/>
      </w:pPr>
    </w:p>
    <w:sectPr w:rsidR="001A377B" w:rsidRPr="001A377B" w:rsidSect="001A3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F5B"/>
    <w:multiLevelType w:val="hybridMultilevel"/>
    <w:tmpl w:val="3DC88A52"/>
    <w:lvl w:ilvl="0" w:tplc="3ABCA1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111"/>
    <w:multiLevelType w:val="hybridMultilevel"/>
    <w:tmpl w:val="1164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5B4"/>
    <w:multiLevelType w:val="hybridMultilevel"/>
    <w:tmpl w:val="CFA2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6C91"/>
    <w:multiLevelType w:val="hybridMultilevel"/>
    <w:tmpl w:val="7616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53B78"/>
    <w:multiLevelType w:val="hybridMultilevel"/>
    <w:tmpl w:val="6786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D731D"/>
    <w:multiLevelType w:val="hybridMultilevel"/>
    <w:tmpl w:val="A4DAAF28"/>
    <w:lvl w:ilvl="0" w:tplc="EFCC02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42E17"/>
    <w:multiLevelType w:val="hybridMultilevel"/>
    <w:tmpl w:val="D4A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7B"/>
    <w:rsid w:val="0012121C"/>
    <w:rsid w:val="00136B0B"/>
    <w:rsid w:val="001626D6"/>
    <w:rsid w:val="001A377B"/>
    <w:rsid w:val="006D5DD4"/>
    <w:rsid w:val="00A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A37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2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A37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2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2022-01-13T11:50:00Z</cp:lastPrinted>
  <dcterms:created xsi:type="dcterms:W3CDTF">2020-02-29T18:39:00Z</dcterms:created>
  <dcterms:modified xsi:type="dcterms:W3CDTF">2022-01-13T11:50:00Z</dcterms:modified>
</cp:coreProperties>
</file>